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9282" w14:textId="2121E0CE" w:rsidR="00762968" w:rsidRPr="00AA7C63" w:rsidRDefault="008D7C96">
      <w:pPr>
        <w:jc w:val="center"/>
        <w:rPr>
          <w:rFonts w:ascii="Times New Roman" w:eastAsia="方正小标宋简体" w:hAnsi="Times New Roman"/>
          <w:bCs/>
          <w:sz w:val="32"/>
        </w:rPr>
      </w:pPr>
      <w:r w:rsidRPr="00AA7C63">
        <w:rPr>
          <w:rFonts w:ascii="Times New Roman" w:eastAsia="方正小标宋简体" w:hAnsi="Times New Roman"/>
          <w:bCs/>
          <w:sz w:val="32"/>
        </w:rPr>
        <w:t>2025</w:t>
      </w:r>
      <w:r w:rsidRPr="00AA7C63">
        <w:rPr>
          <w:rFonts w:ascii="Times New Roman" w:eastAsia="方正小标宋简体" w:hAnsi="Times New Roman"/>
          <w:bCs/>
          <w:sz w:val="32"/>
        </w:rPr>
        <w:t>年浙江大学博士生创新论坛申报表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783"/>
        <w:gridCol w:w="1942"/>
        <w:gridCol w:w="1937"/>
      </w:tblGrid>
      <w:tr w:rsidR="00762968" w14:paraId="3A851C76" w14:textId="77777777">
        <w:trPr>
          <w:trHeight w:val="680"/>
        </w:trPr>
        <w:tc>
          <w:tcPr>
            <w:tcW w:w="1668" w:type="dxa"/>
            <w:vAlign w:val="center"/>
          </w:tcPr>
          <w:p w14:paraId="16006463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活动名称</w:t>
            </w:r>
          </w:p>
        </w:tc>
        <w:tc>
          <w:tcPr>
            <w:tcW w:w="6804" w:type="dxa"/>
            <w:gridSpan w:val="3"/>
            <w:vAlign w:val="center"/>
          </w:tcPr>
          <w:p w14:paraId="2817F7AB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202</w:t>
            </w:r>
            <w:r>
              <w:rPr>
                <w:rFonts w:eastAsia="仿宋" w:hAnsi="Times New Roman Regular" w:cs="Times New Roman Regular"/>
                <w:sz w:val="24"/>
              </w:rPr>
              <w:t>5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年浙江大学博士生创新论坛第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XXX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（校博会指定）期之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XXX</w:t>
            </w:r>
          </w:p>
        </w:tc>
      </w:tr>
      <w:tr w:rsidR="00762968" w14:paraId="046F021B" w14:textId="77777777">
        <w:trPr>
          <w:trHeight w:val="680"/>
        </w:trPr>
        <w:tc>
          <w:tcPr>
            <w:tcW w:w="1668" w:type="dxa"/>
            <w:vAlign w:val="center"/>
          </w:tcPr>
          <w:p w14:paraId="1FA19D55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申报类别</w:t>
            </w:r>
          </w:p>
        </w:tc>
        <w:tc>
          <w:tcPr>
            <w:tcW w:w="6804" w:type="dxa"/>
            <w:gridSpan w:val="3"/>
            <w:vAlign w:val="center"/>
          </w:tcPr>
          <w:p w14:paraId="161D7DC7" w14:textId="46073F0B" w:rsidR="00762968" w:rsidRPr="00483CB6" w:rsidRDefault="00483CB6" w:rsidP="00483CB6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2"/>
              </w:rPr>
            </w:pPr>
            <w:r>
              <w:rPr>
                <w:rFonts w:ascii="Times New Roman" w:eastAsia="仿宋" w:hAnsi="Times New Roman"/>
                <w:sz w:val="22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大咖报告会</w:t>
            </w:r>
            <w:r>
              <w:rPr>
                <w:rFonts w:ascii="Times New Roman Regular" w:eastAsia="仿宋" w:hAnsi="Times New Roman Regular" w:cs="Times New Roman Regular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/>
                <w:sz w:val="22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成果报告展</w:t>
            </w:r>
            <w:r>
              <w:rPr>
                <w:rFonts w:ascii="Times New Roman" w:eastAsia="仿宋" w:hAnsi="Times New Roman"/>
                <w:sz w:val="22"/>
              </w:rPr>
              <w:t xml:space="preserve"> □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师生微沙龙</w:t>
            </w:r>
            <w:r>
              <w:rPr>
                <w:rFonts w:ascii="Times New Roman Regular" w:eastAsia="仿宋" w:hAnsi="Times New Roman Regular" w:cs="Times New Roman Regular" w:hint="eastAsia"/>
                <w:sz w:val="22"/>
              </w:rPr>
              <w:t xml:space="preserve"> </w:t>
            </w:r>
            <w:r>
              <w:rPr>
                <w:rFonts w:ascii="Times New Roman" w:eastAsia="仿宋" w:hAnsi="Times New Roman"/>
                <w:sz w:val="22"/>
              </w:rPr>
              <w:t>□</w:t>
            </w:r>
            <w:r>
              <w:rPr>
                <w:rFonts w:ascii="Times New Roman Regular" w:eastAsia="仿宋" w:hAnsi="Times New Roman Regular" w:cs="Times New Roman Regular"/>
                <w:sz w:val="22"/>
              </w:rPr>
              <w:t>技能提升营</w:t>
            </w:r>
          </w:p>
        </w:tc>
      </w:tr>
      <w:tr w:rsidR="00762968" w14:paraId="7229A1C2" w14:textId="77777777">
        <w:trPr>
          <w:trHeight w:val="680"/>
        </w:trPr>
        <w:tc>
          <w:tcPr>
            <w:tcW w:w="1668" w:type="dxa"/>
            <w:vAlign w:val="center"/>
          </w:tcPr>
          <w:p w14:paraId="31B06BE0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申报单位</w:t>
            </w:r>
          </w:p>
        </w:tc>
        <w:tc>
          <w:tcPr>
            <w:tcW w:w="6804" w:type="dxa"/>
            <w:gridSpan w:val="3"/>
            <w:vAlign w:val="center"/>
          </w:tcPr>
          <w:p w14:paraId="58272E57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XX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学院（系）研博会</w:t>
            </w:r>
          </w:p>
        </w:tc>
      </w:tr>
      <w:tr w:rsidR="00762968" w14:paraId="4FEDF134" w14:textId="77777777">
        <w:trPr>
          <w:trHeight w:val="680"/>
        </w:trPr>
        <w:tc>
          <w:tcPr>
            <w:tcW w:w="1668" w:type="dxa"/>
            <w:vAlign w:val="center"/>
          </w:tcPr>
          <w:p w14:paraId="422F8DBB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协办单位</w:t>
            </w:r>
          </w:p>
        </w:tc>
        <w:tc>
          <w:tcPr>
            <w:tcW w:w="6804" w:type="dxa"/>
            <w:gridSpan w:val="3"/>
            <w:vAlign w:val="center"/>
          </w:tcPr>
          <w:p w14:paraId="355D1B52" w14:textId="77777777" w:rsidR="00762968" w:rsidRDefault="00762968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</w:tc>
      </w:tr>
      <w:tr w:rsidR="00762968" w14:paraId="6237AC9D" w14:textId="77777777">
        <w:trPr>
          <w:trHeight w:val="680"/>
        </w:trPr>
        <w:tc>
          <w:tcPr>
            <w:tcW w:w="1668" w:type="dxa"/>
            <w:vAlign w:val="center"/>
          </w:tcPr>
          <w:p w14:paraId="764B3E9D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开始时间</w:t>
            </w:r>
          </w:p>
        </w:tc>
        <w:tc>
          <w:tcPr>
            <w:tcW w:w="2835" w:type="dxa"/>
            <w:vAlign w:val="center"/>
          </w:tcPr>
          <w:p w14:paraId="3FAE0E5D" w14:textId="77777777" w:rsidR="00762968" w:rsidRDefault="00762968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369CD0C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截止时间</w:t>
            </w:r>
          </w:p>
        </w:tc>
        <w:tc>
          <w:tcPr>
            <w:tcW w:w="1985" w:type="dxa"/>
            <w:vAlign w:val="center"/>
          </w:tcPr>
          <w:p w14:paraId="5CEBEEDE" w14:textId="77777777" w:rsidR="00762968" w:rsidRDefault="00762968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</w:tc>
      </w:tr>
      <w:tr w:rsidR="00762968" w14:paraId="56782057" w14:textId="77777777">
        <w:trPr>
          <w:trHeight w:val="680"/>
        </w:trPr>
        <w:tc>
          <w:tcPr>
            <w:tcW w:w="1668" w:type="dxa"/>
            <w:vAlign w:val="center"/>
          </w:tcPr>
          <w:p w14:paraId="0CE5E771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指导老师</w:t>
            </w:r>
          </w:p>
        </w:tc>
        <w:tc>
          <w:tcPr>
            <w:tcW w:w="2835" w:type="dxa"/>
            <w:vAlign w:val="center"/>
          </w:tcPr>
          <w:p w14:paraId="6AEC9CCF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（请在姓名后注明职务）</w:t>
            </w:r>
          </w:p>
        </w:tc>
        <w:tc>
          <w:tcPr>
            <w:tcW w:w="1984" w:type="dxa"/>
            <w:vAlign w:val="center"/>
          </w:tcPr>
          <w:p w14:paraId="1248AB56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联系电话及邮箱</w:t>
            </w:r>
          </w:p>
        </w:tc>
        <w:tc>
          <w:tcPr>
            <w:tcW w:w="1985" w:type="dxa"/>
            <w:vAlign w:val="center"/>
          </w:tcPr>
          <w:p w14:paraId="08E1B8B8" w14:textId="77777777" w:rsidR="00762968" w:rsidRDefault="00762968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</w:tc>
      </w:tr>
      <w:tr w:rsidR="00762968" w14:paraId="31594D65" w14:textId="77777777">
        <w:trPr>
          <w:trHeight w:val="680"/>
        </w:trPr>
        <w:tc>
          <w:tcPr>
            <w:tcW w:w="1668" w:type="dxa"/>
            <w:vAlign w:val="center"/>
          </w:tcPr>
          <w:p w14:paraId="597D9DF8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负</w:t>
            </w:r>
            <w:r>
              <w:rPr>
                <w:rFonts w:ascii="Times New Roman Regular" w:eastAsia="华文中宋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eastAsia="华文中宋" w:hAnsi="Times New Roman Regular" w:cs="Times New Roman Regular"/>
                <w:sz w:val="24"/>
              </w:rPr>
              <w:t>责</w:t>
            </w:r>
            <w:r>
              <w:rPr>
                <w:rFonts w:ascii="Times New Roman Regular" w:eastAsia="华文中宋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eastAsia="华文中宋" w:hAnsi="Times New Roman Regular" w:cs="Times New Roman Regular"/>
                <w:sz w:val="24"/>
              </w:rPr>
              <w:t>人</w:t>
            </w:r>
          </w:p>
        </w:tc>
        <w:tc>
          <w:tcPr>
            <w:tcW w:w="2835" w:type="dxa"/>
            <w:vAlign w:val="center"/>
          </w:tcPr>
          <w:p w14:paraId="4322104E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（院系研（博）会分管学术工作主席团成员）</w:t>
            </w:r>
          </w:p>
        </w:tc>
        <w:tc>
          <w:tcPr>
            <w:tcW w:w="1984" w:type="dxa"/>
            <w:vAlign w:val="center"/>
          </w:tcPr>
          <w:p w14:paraId="0CD858AE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联系电话及邮箱</w:t>
            </w:r>
          </w:p>
        </w:tc>
        <w:tc>
          <w:tcPr>
            <w:tcW w:w="1985" w:type="dxa"/>
            <w:vAlign w:val="center"/>
          </w:tcPr>
          <w:p w14:paraId="62CEC49B" w14:textId="77777777" w:rsidR="00762968" w:rsidRDefault="00762968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</w:tc>
      </w:tr>
      <w:tr w:rsidR="00762968" w14:paraId="33794289" w14:textId="77777777">
        <w:trPr>
          <w:trHeight w:val="680"/>
        </w:trPr>
        <w:tc>
          <w:tcPr>
            <w:tcW w:w="1668" w:type="dxa"/>
            <w:vAlign w:val="center"/>
          </w:tcPr>
          <w:p w14:paraId="49FAE26C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活动范围</w:t>
            </w:r>
          </w:p>
        </w:tc>
        <w:tc>
          <w:tcPr>
            <w:tcW w:w="6804" w:type="dxa"/>
            <w:gridSpan w:val="3"/>
            <w:vAlign w:val="center"/>
          </w:tcPr>
          <w:p w14:paraId="38CD350F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本学院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跨学院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跨校区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全校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国内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国际</w:t>
            </w:r>
          </w:p>
        </w:tc>
      </w:tr>
      <w:tr w:rsidR="00762968" w14:paraId="73947EC4" w14:textId="77777777" w:rsidTr="004A06C7">
        <w:trPr>
          <w:trHeight w:val="1603"/>
        </w:trPr>
        <w:tc>
          <w:tcPr>
            <w:tcW w:w="1668" w:type="dxa"/>
            <w:vAlign w:val="center"/>
          </w:tcPr>
          <w:p w14:paraId="4DFA638D" w14:textId="77777777" w:rsidR="00762968" w:rsidRDefault="008D7C96">
            <w:pPr>
              <w:spacing w:line="440" w:lineRule="exact"/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活动预算</w:t>
            </w:r>
          </w:p>
        </w:tc>
        <w:tc>
          <w:tcPr>
            <w:tcW w:w="6804" w:type="dxa"/>
            <w:gridSpan w:val="3"/>
            <w:vAlign w:val="center"/>
          </w:tcPr>
          <w:p w14:paraId="19C9F3A3" w14:textId="569DB91F" w:rsidR="00762968" w:rsidRDefault="008D7C96">
            <w:pPr>
              <w:spacing w:line="440" w:lineRule="exact"/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>（此处填写预算总金额，详细预决算填写附件</w:t>
            </w:r>
            <w:r w:rsidR="008D0C52">
              <w:rPr>
                <w:rFonts w:ascii="Times New Roman Regular" w:eastAsia="仿宋" w:hAnsi="Times New Roman Regular" w:cs="Times New Roman Regular"/>
                <w:sz w:val="24"/>
              </w:rPr>
              <w:t>8</w:t>
            </w:r>
            <w:r>
              <w:rPr>
                <w:rFonts w:ascii="Times New Roman Regular" w:eastAsia="仿宋" w:hAnsi="Times New Roman Regular" w:cs="Times New Roman Regular" w:hint="eastAsia"/>
                <w:sz w:val="24"/>
              </w:rPr>
              <w:t>中决算表并由秘书长及学院审核签字并加盖学院公章）</w:t>
            </w:r>
          </w:p>
        </w:tc>
      </w:tr>
      <w:tr w:rsidR="00762968" w14:paraId="43CEC840" w14:textId="77777777">
        <w:trPr>
          <w:trHeight w:val="1912"/>
        </w:trPr>
        <w:tc>
          <w:tcPr>
            <w:tcW w:w="1668" w:type="dxa"/>
            <w:vAlign w:val="center"/>
          </w:tcPr>
          <w:p w14:paraId="22D01B24" w14:textId="77777777" w:rsidR="00762968" w:rsidRDefault="008D7C96">
            <w:pPr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活动简介</w:t>
            </w:r>
          </w:p>
        </w:tc>
        <w:tc>
          <w:tcPr>
            <w:tcW w:w="6804" w:type="dxa"/>
            <w:gridSpan w:val="3"/>
          </w:tcPr>
          <w:p w14:paraId="24AE0A53" w14:textId="77777777" w:rsidR="00762968" w:rsidRDefault="008D7C96">
            <w:pPr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>（进行简要说明：如活动目的、活动时间、简要活动内容、经费预算构成等）</w:t>
            </w:r>
          </w:p>
        </w:tc>
      </w:tr>
      <w:tr w:rsidR="00762968" w14:paraId="1587B6ED" w14:textId="77777777">
        <w:trPr>
          <w:trHeight w:val="1672"/>
        </w:trPr>
        <w:tc>
          <w:tcPr>
            <w:tcW w:w="1668" w:type="dxa"/>
            <w:vAlign w:val="center"/>
          </w:tcPr>
          <w:p w14:paraId="6EE51EA2" w14:textId="77777777" w:rsidR="00762968" w:rsidRDefault="008D7C96">
            <w:pPr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院系意见</w:t>
            </w:r>
          </w:p>
        </w:tc>
        <w:tc>
          <w:tcPr>
            <w:tcW w:w="6804" w:type="dxa"/>
            <w:gridSpan w:val="3"/>
          </w:tcPr>
          <w:p w14:paraId="66D50F75" w14:textId="77777777" w:rsidR="00762968" w:rsidRDefault="00762968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  <w:p w14:paraId="16BED6D8" w14:textId="77777777" w:rsidR="00762968" w:rsidRDefault="00762968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  <w:p w14:paraId="3244E00E" w14:textId="77777777" w:rsidR="00762968" w:rsidRDefault="00762968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  <w:p w14:paraId="17544CC9" w14:textId="77777777" w:rsidR="00762968" w:rsidRDefault="008D7C96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87BD79C" wp14:editId="720B597B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154940</wp:posOffset>
                      </wp:positionV>
                      <wp:extent cx="989964" cy="0"/>
                      <wp:effectExtent l="0" t="0" r="19685" b="19050"/>
                      <wp:wrapNone/>
                      <wp:docPr id="10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89964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FA60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线箭头连接符 1" o:spid="_x0000_s1026" type="#_x0000_t32" style="position:absolute;left:0;text-align:left;margin-left:254.85pt;margin-top:12.2pt;width:77.95pt;height:0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QTfsQEAAFUDAAAOAAAAZHJzL2Uyb0RvYy54bWysU0tv2zAMvg/YfxB0X5wEa9EYcXpI1l2K&#13;&#10;rUDXH8DoYQvTC6IaJ/9+lJyke9yG+kCQIvmR/Eiv74/OsoNKaILv+GI250x5EaTxfcdffjx8uuMM&#13;&#10;M3gJNnjV8ZNCfr/5+GE9xlYtwxCsVIkRiMd2jB0fco5t06AYlAOchag8OXVIDjKZqW9kgpHQnW2W&#13;&#10;8/ltM4YkYwpCIdLrbnLyTcXXWon8XWtUmdmOU2+5ylTlvshms4a2TxAHI85twH904cB4KnqF2kEG&#13;&#10;9prMP1DOiBQw6DwTwTVBayNUnYGmWcz/muZ5gKjqLEQOxitN+H6w4tth659SaV0c/XN8DOInEinN&#13;&#10;GLG9OouBcQo76uRKOPXOjpXI05VIdcxM0OPqbrW6/cyZuLgaaC95MWH+qoJjRek45gSmH/I2eE/b&#13;&#10;CmlReYTDI+bSB7SXhFLUejYS/M3yhsCB7kVbyKS6KAnK9zUXgzXywVhbMjD1+61N7ADlAupXlk64&#13;&#10;f4SVIjvAYYqrruk2Unj1sl7JoEB+OesZjJ10ArL+zNdEUSFrH+TpKV14pN3Viuc7K8fxu12z3/6G&#13;&#10;zS8AAAD//wMAUEsDBBQABgAIAAAAIQAISjz04gAAAA4BAAAPAAAAZHJzL2Rvd25yZXYueG1sTE9N&#13;&#10;T8MwDL0j8R8iI3FBLF21lq1rOk0gDhzZJnHNGq8tNE7VpGvZr8eIw7hYst/z+8g3k23FGXvfOFIw&#13;&#10;n0UgkEpnGqoUHPavj0sQPmgyunWECr7Rw6a4vcl1ZtxI73jehUqwCPlMK6hD6DIpfVmj1X7mOiTG&#13;&#10;Tq63OvDaV9L0emRx28o4ilJpdUPsUOsOn2ssv3aDVYB+SObRdmWrw9tlfPiIL59jt1fq/m56WfPY&#13;&#10;rkEEnML1A347cH4oONjRDWS8aBUk0eqJqQrixQIEE9I0SUEc/w6yyOX/GsUPAAAA//8DAFBLAQIt&#13;&#10;ABQABgAIAAAAIQC2gziS/gAAAOEBAAATAAAAAAAAAAAAAAAAAAAAAABbQ29udGVudF9UeXBlc10u&#13;&#10;eG1sUEsBAi0AFAAGAAgAAAAhADj9If/WAAAAlAEAAAsAAAAAAAAAAAAAAAAALwEAAF9yZWxzLy5y&#13;&#10;ZWxzUEsBAi0AFAAGAAgAAAAhAHzxBN+xAQAAVQMAAA4AAAAAAAAAAAAAAAAALgIAAGRycy9lMm9E&#13;&#10;b2MueG1sUEsBAi0AFAAGAAgAAAAhAAhKPPTiAAAADgEAAA8AAAAAAAAAAAAAAAAACwQAAGRycy9k&#13;&#10;b3ducmV2LnhtbFBLBQYAAAAABAAEAPMAAAAa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         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负责人（签字及单位盖章）：</w:t>
            </w:r>
          </w:p>
          <w:p w14:paraId="18126A61" w14:textId="77777777" w:rsidR="00762968" w:rsidRDefault="008D7C96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         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日期：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日</w:t>
            </w:r>
          </w:p>
        </w:tc>
      </w:tr>
      <w:tr w:rsidR="00762968" w14:paraId="2E14CB28" w14:textId="77777777">
        <w:trPr>
          <w:trHeight w:val="1696"/>
        </w:trPr>
        <w:tc>
          <w:tcPr>
            <w:tcW w:w="1668" w:type="dxa"/>
            <w:vAlign w:val="center"/>
          </w:tcPr>
          <w:p w14:paraId="1281519B" w14:textId="77777777" w:rsidR="00762968" w:rsidRDefault="008D7C96">
            <w:pPr>
              <w:jc w:val="center"/>
              <w:rPr>
                <w:rFonts w:ascii="Times New Roman Regular" w:eastAsia="华文中宋" w:hAnsi="Times New Roman Regular" w:cs="Times New Roman Regular" w:hint="eastAsia"/>
                <w:sz w:val="24"/>
              </w:rPr>
            </w:pPr>
            <w:r>
              <w:rPr>
                <w:rFonts w:ascii="Times New Roman Regular" w:eastAsia="华文中宋" w:hAnsi="Times New Roman Regular" w:cs="Times New Roman Regular"/>
                <w:sz w:val="24"/>
              </w:rPr>
              <w:t>学校意见</w:t>
            </w:r>
          </w:p>
        </w:tc>
        <w:tc>
          <w:tcPr>
            <w:tcW w:w="6804" w:type="dxa"/>
            <w:gridSpan w:val="3"/>
          </w:tcPr>
          <w:p w14:paraId="062460EF" w14:textId="77777777" w:rsidR="00762968" w:rsidRDefault="00762968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  <w:p w14:paraId="3CA75816" w14:textId="77777777" w:rsidR="00762968" w:rsidRDefault="00762968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  <w:p w14:paraId="7AEB24B9" w14:textId="77777777" w:rsidR="00762968" w:rsidRDefault="00762968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</w:p>
          <w:p w14:paraId="29ECBA28" w14:textId="77777777" w:rsidR="00762968" w:rsidRDefault="008D7C96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</w:rPr>
            </w:pPr>
            <w:r>
              <w:rPr>
                <w:rFonts w:ascii="Times New Roman Regular" w:hAnsi="Times New Roman Regular" w:cs="Times New Roman Regular"/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874AD69" wp14:editId="6F2D5402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147955</wp:posOffset>
                      </wp:positionV>
                      <wp:extent cx="979170" cy="0"/>
                      <wp:effectExtent l="0" t="0" r="12065" b="19050"/>
                      <wp:wrapNone/>
                      <wp:docPr id="102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917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59908" id="直线箭头连接符 1" o:spid="_x0000_s1026" type="#_x0000_t32" style="position:absolute;left:0;text-align:left;margin-left:255.75pt;margin-top:11.65pt;width:77.1pt;height:0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g10sAEAAFUDAAAOAAAAZHJzL2Uyb0RvYy54bWysU0tv2zAMvg/YfxB0X5wE6LoacXpI1l2K&#13;&#10;rUC3H8DoYQvVC6IaO/9+lJyke9yG+UCQIvmR/Ehv7idn2VElNMF3fLVYcqa8CNL4vuM/vj98+MQZ&#13;&#10;ZvASbPCq4yeF/H77/t1mjK1ahyFYqRIjEI/tGDs+5BzbpkExKAe4CFF5cuqQHGQyU9/IBCOhO9us&#13;&#10;l8uPzRiSjCkIhUiv+9nJtxVfayXyN61RZWY7Tr3lKlOVhyKb7QbaPkEcjDi3Af/QhQPjqegVag8Z&#13;&#10;2Gsyf0E5I1LAoPNCBNcErY1QdQaaZrX8Y5rnAaKqsxA5GK804f+DFV+PO/+USuti8s/xMYgXJFKa&#13;&#10;MWJ7dRYD4xw26eRKOPXOpkrk6UqkmjIT9Hh3e7e6JbrFxdVAe8mLCfMXFRwrSscxJzD9kHfBe9pW&#13;&#10;SKvKIxwfMZc+oL0klKLWs5Hgb9Y3BA50L9pCJtVFSVC+r7kYrJEPxtqSgak/7GxiRygXUL+ydML9&#13;&#10;LawU2QMOc1x1zbeRwquX9UoGBfLzWc9g7KwTkPVnvmaKClmHIE9P6cIj7a5WPN9ZOY5f7Zr99jds&#13;&#10;fwIAAP//AwBQSwMEFAAGAAgAAAAhANeMN27hAAAADgEAAA8AAABkcnMvZG93bnJldi54bWxMT01P&#13;&#10;g0AQvZv4HzZj4sW0CzRgpSxNo/Hg0baJ1y07AsrOEnYp2F/vGA96mWTmvXkfxXa2nTjj4FtHCuJl&#13;&#10;BAKpcqalWsHx8LxYg/BBk9GdI1TwhR625fVVoXPjJnrF8z7UgkXI51pBE0KfS+mrBq32S9cjMfbu&#13;&#10;BqsDr0MtzaAnFredTKIok1a3xA6N7vGxwepzP1oF6Mc0jnYPtj6+XKa7t+TyMfUHpW5v5qcNj90G&#13;&#10;RMA5/H3ATwfODyUHO7mRjBedgjSOU6YqSFYrEEzIsvQexOn3IMtC/q9RfgMAAP//AwBQSwECLQAU&#13;&#10;AAYACAAAACEAtoM4kv4AAADhAQAAEwAAAAAAAAAAAAAAAAAAAAAAW0NvbnRlbnRfVHlwZXNdLnht&#13;&#10;bFBLAQItABQABgAIAAAAIQA4/SH/1gAAAJQBAAALAAAAAAAAAAAAAAAAAC8BAABfcmVscy8ucmVs&#13;&#10;c1BLAQItABQABgAIAAAAIQDzIg10sAEAAFUDAAAOAAAAAAAAAAAAAAAAAC4CAABkcnMvZTJvRG9j&#13;&#10;LnhtbFBLAQItABQABgAIAAAAIQDXjDdu4QAAAA4BAAAPAAAAAAAAAAAAAAAAAAoEAABkcnMvZG93&#13;&#10;bnJldi54bWxQSwUGAAAAAAQABADzAAAAGAUAAAAA&#13;&#10;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         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负责人（签字及单位盖章）：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</w:t>
            </w:r>
          </w:p>
          <w:p w14:paraId="79AE4833" w14:textId="77777777" w:rsidR="00762968" w:rsidRDefault="008D7C96">
            <w:pPr>
              <w:jc w:val="left"/>
              <w:rPr>
                <w:rFonts w:ascii="Times New Roman Regular" w:eastAsia="仿宋" w:hAnsi="Times New Roman Regular" w:cs="Times New Roman Regular" w:hint="eastAsia"/>
                <w:sz w:val="24"/>
                <w:u w:val="single"/>
              </w:rPr>
            </w:pP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         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日期：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月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仿宋" w:hAnsi="Times New Roman Regular" w:cs="Times New Roman Regular"/>
                <w:sz w:val="24"/>
              </w:rPr>
              <w:t>日</w:t>
            </w:r>
          </w:p>
        </w:tc>
      </w:tr>
    </w:tbl>
    <w:p w14:paraId="6EC29678" w14:textId="77777777" w:rsidR="00762968" w:rsidRDefault="008D7C96">
      <w:pPr>
        <w:jc w:val="left"/>
        <w:rPr>
          <w:rFonts w:ascii="Times New Roman Regular" w:eastAsia="仿宋" w:hAnsi="Times New Roman Regular" w:cs="Times New Roman Regular" w:hint="eastAsia"/>
          <w:b/>
          <w:sz w:val="24"/>
          <w:szCs w:val="21"/>
        </w:rPr>
      </w:pPr>
      <w:r>
        <w:rPr>
          <w:rFonts w:ascii="Times New Roman Regular" w:eastAsia="仿宋" w:hAnsi="Times New Roman Regular" w:cs="Times New Roman Regular"/>
          <w:b/>
          <w:sz w:val="24"/>
          <w:szCs w:val="21"/>
        </w:rPr>
        <w:lastRenderedPageBreak/>
        <w:t>注：</w:t>
      </w:r>
    </w:p>
    <w:p w14:paraId="3A136ABC" w14:textId="77777777" w:rsidR="00762968" w:rsidRDefault="008D7C96">
      <w:pPr>
        <w:numPr>
          <w:ilvl w:val="0"/>
          <w:numId w:val="1"/>
        </w:numPr>
        <w:jc w:val="left"/>
        <w:rPr>
          <w:rFonts w:ascii="Times New Roman Regular" w:eastAsia="仿宋" w:hAnsi="Times New Roman Regular" w:cs="Times New Roman Regular" w:hint="eastAsia"/>
          <w:bCs/>
          <w:sz w:val="24"/>
          <w:szCs w:val="21"/>
        </w:rPr>
      </w:pP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如该活动有往年举办经历，请在本表后另附说明往年开展情况，内容包括但不限于活动宣传链接、活动照片，活动现场参与人数等。</w:t>
      </w:r>
    </w:p>
    <w:p w14:paraId="15F292EE" w14:textId="7AA1138E" w:rsidR="00762968" w:rsidRDefault="008D7C96">
      <w:pPr>
        <w:numPr>
          <w:ilvl w:val="0"/>
          <w:numId w:val="1"/>
        </w:numPr>
        <w:jc w:val="left"/>
        <w:rPr>
          <w:rFonts w:ascii="Times New Roman Regular" w:eastAsia="仿宋" w:hAnsi="Times New Roman Regular" w:cs="Times New Roman Regular" w:hint="eastAsia"/>
          <w:bCs/>
          <w:sz w:val="24"/>
          <w:szCs w:val="21"/>
        </w:rPr>
      </w:pPr>
      <w:r>
        <w:rPr>
          <w:rFonts w:ascii="Times New Roman Regular" w:eastAsia="仿宋" w:hAnsi="Times New Roman Regular" w:cs="Times New Roman Regular" w:hint="eastAsia"/>
          <w:bCs/>
          <w:sz w:val="24"/>
          <w:szCs w:val="21"/>
        </w:rPr>
        <w:t>博创论坛申报表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、</w:t>
      </w:r>
      <w:r>
        <w:rPr>
          <w:rFonts w:ascii="Times New Roman Regular" w:eastAsia="仿宋" w:hAnsi="Times New Roman Regular" w:cs="Times New Roman Regular" w:hint="eastAsia"/>
          <w:bCs/>
          <w:sz w:val="24"/>
          <w:szCs w:val="21"/>
        </w:rPr>
        <w:t>策划书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、</w:t>
      </w:r>
      <w:r>
        <w:rPr>
          <w:rFonts w:ascii="Times New Roman Regular" w:eastAsia="仿宋" w:hAnsi="Times New Roman Regular" w:cs="Times New Roman Regular" w:hint="eastAsia"/>
          <w:bCs/>
          <w:sz w:val="24"/>
          <w:szCs w:val="21"/>
        </w:rPr>
        <w:t>申报汇总表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电子版，及附件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1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中表格签字盖章后的扫描件，以【院系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/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组织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+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博创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+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活动名称】命名压缩文件及邮件主题，并于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202</w:t>
      </w:r>
      <w:r w:rsidR="00762667">
        <w:rPr>
          <w:rFonts w:ascii="Times New Roman Regular" w:eastAsia="仿宋" w:hAnsi="Times New Roman Regular" w:cs="Times New Roman Regular"/>
          <w:bCs/>
          <w:sz w:val="24"/>
          <w:szCs w:val="21"/>
        </w:rPr>
        <w:t>5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年</w:t>
      </w:r>
      <w:r w:rsidR="001D768D">
        <w:rPr>
          <w:rFonts w:ascii="Times New Roman Regular" w:eastAsia="仿宋" w:hAnsi="Times New Roman Regular" w:cs="Times New Roman Regular"/>
          <w:bCs/>
          <w:sz w:val="24"/>
          <w:szCs w:val="21"/>
        </w:rPr>
        <w:t>4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月</w:t>
      </w:r>
      <w:r w:rsidR="001D768D">
        <w:rPr>
          <w:rFonts w:ascii="Times New Roman Regular" w:eastAsia="仿宋" w:hAnsi="Times New Roman Regular" w:cs="Times New Roman Regular"/>
          <w:bCs/>
          <w:sz w:val="24"/>
          <w:szCs w:val="21"/>
        </w:rPr>
        <w:t>11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日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24:00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前发送邮件至邮箱（</w:t>
      </w:r>
      <w:hyperlink r:id="rId6" w:history="1">
        <w:r>
          <w:rPr>
            <w:rStyle w:val="ae"/>
            <w:rFonts w:ascii="Times New Roman Regular" w:eastAsia="仿宋" w:hAnsi="Times New Roman Regular" w:cs="Times New Roman Regular"/>
            <w:bCs/>
            <w:sz w:val="24"/>
            <w:szCs w:val="21"/>
          </w:rPr>
          <w:t>zjudsu2024@163.com</w:t>
        </w:r>
      </w:hyperlink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）。</w:t>
      </w:r>
    </w:p>
    <w:p w14:paraId="15FB65C4" w14:textId="78649921" w:rsidR="00FF08FE" w:rsidRDefault="008D7C96">
      <w:pPr>
        <w:numPr>
          <w:ilvl w:val="0"/>
          <w:numId w:val="1"/>
        </w:numPr>
        <w:jc w:val="left"/>
        <w:rPr>
          <w:rFonts w:ascii="Times New Roman Regular" w:eastAsia="仿宋" w:hAnsi="Times New Roman Regular" w:cs="Times New Roman Regular" w:hint="eastAsia"/>
          <w:bCs/>
          <w:sz w:val="24"/>
          <w:szCs w:val="21"/>
        </w:rPr>
      </w:pP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联系人：黄同学（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1</w:t>
      </w:r>
      <w:r>
        <w:rPr>
          <w:rFonts w:eastAsia="仿宋" w:hAnsi="Times New Roman Regular" w:cs="Times New Roman Regular"/>
          <w:bCs/>
          <w:sz w:val="24"/>
          <w:szCs w:val="21"/>
        </w:rPr>
        <w:t>52681</w:t>
      </w:r>
      <w:r>
        <w:rPr>
          <w:rFonts w:eastAsia="仿宋" w:hAnsi="Times New Roman Regular" w:cs="Times New Roman Regular"/>
          <w:bCs/>
          <w:sz w:val="24"/>
          <w:szCs w:val="21"/>
        </w:rPr>
        <w:t>30123</w:t>
      </w:r>
      <w:r>
        <w:rPr>
          <w:rFonts w:ascii="Times New Roman Regular" w:eastAsia="仿宋" w:hAnsi="Times New Roman Regular" w:cs="Times New Roman Regular"/>
          <w:bCs/>
          <w:sz w:val="24"/>
          <w:szCs w:val="21"/>
        </w:rPr>
        <w:t>）</w:t>
      </w:r>
      <w:r w:rsidR="00E255EF">
        <w:rPr>
          <w:rFonts w:ascii="Times New Roman Regular" w:eastAsia="仿宋" w:hAnsi="Times New Roman Regular" w:cs="Times New Roman Regular" w:hint="eastAsia"/>
          <w:bCs/>
          <w:sz w:val="24"/>
          <w:szCs w:val="21"/>
        </w:rPr>
        <w:t>，</w:t>
      </w:r>
      <w:r w:rsidR="00E255EF">
        <w:rPr>
          <w:rFonts w:ascii="Times New Roman Regular" w:eastAsia="仿宋" w:hAnsi="Times New Roman Regular" w:cs="Times New Roman Regular"/>
          <w:bCs/>
          <w:sz w:val="24"/>
          <w:szCs w:val="21"/>
        </w:rPr>
        <w:t>陈同学（</w:t>
      </w:r>
      <w:r w:rsidR="00E255EF">
        <w:rPr>
          <w:rFonts w:ascii="Times New Roman Regular" w:eastAsia="仿宋" w:hAnsi="Times New Roman Regular" w:cs="Times New Roman Regular"/>
          <w:bCs/>
          <w:sz w:val="24"/>
          <w:szCs w:val="21"/>
        </w:rPr>
        <w:t>17705948606</w:t>
      </w:r>
      <w:r w:rsidR="00E255EF">
        <w:rPr>
          <w:rFonts w:ascii="Times New Roman Regular" w:eastAsia="仿宋" w:hAnsi="Times New Roman Regular" w:cs="Times New Roman Regular"/>
          <w:bCs/>
          <w:sz w:val="24"/>
          <w:szCs w:val="21"/>
        </w:rPr>
        <w:t>）</w:t>
      </w:r>
    </w:p>
    <w:p w14:paraId="46538937" w14:textId="77777777" w:rsidR="00FF08FE" w:rsidRDefault="00FF08FE">
      <w:pPr>
        <w:widowControl/>
        <w:jc w:val="left"/>
        <w:rPr>
          <w:rFonts w:ascii="Times New Roman Regular" w:eastAsia="仿宋" w:hAnsi="Times New Roman Regular" w:cs="Times New Roman Regular" w:hint="eastAsia"/>
          <w:bCs/>
          <w:sz w:val="24"/>
          <w:szCs w:val="21"/>
        </w:rPr>
      </w:pPr>
      <w:r>
        <w:rPr>
          <w:rFonts w:ascii="Times New Roman Regular" w:eastAsia="仿宋" w:hAnsi="Times New Roman Regular" w:cs="Times New Roman Regular" w:hint="eastAsia"/>
          <w:bCs/>
          <w:sz w:val="24"/>
          <w:szCs w:val="21"/>
        </w:rPr>
        <w:br w:type="page"/>
      </w:r>
    </w:p>
    <w:p w14:paraId="0DC3D122" w14:textId="77777777" w:rsidR="00FF08FE" w:rsidRDefault="00FF08FE" w:rsidP="00FF08FE">
      <w:pPr>
        <w:spacing w:line="360" w:lineRule="auto"/>
        <w:jc w:val="center"/>
        <w:rPr>
          <w:rFonts w:ascii="Times New Roman Regular" w:eastAsia="华文中宋" w:hAnsi="Times New Roman Regular" w:cs="Times New Roman Regular"/>
          <w:b/>
          <w:bCs/>
          <w:sz w:val="44"/>
          <w:szCs w:val="44"/>
        </w:rPr>
      </w:pPr>
      <w:r>
        <w:rPr>
          <w:rFonts w:ascii="Times New Roman Regular" w:hAnsi="Times New Roman Regular" w:cs="Times New Roman Regular"/>
          <w:b/>
          <w:noProof/>
          <w:sz w:val="52"/>
          <w:lang w:val="en-US" w:eastAsia="zh-CN"/>
        </w:rPr>
        <w:lastRenderedPageBreak/>
        <w:drawing>
          <wp:inline distT="0" distB="0" distL="0" distR="0" wp14:anchorId="4CAF20A2" wp14:editId="7583C555">
            <wp:extent cx="1281430" cy="1281430"/>
            <wp:effectExtent l="0" t="0" r="0" b="0"/>
            <wp:docPr id="1" name="图片 1" descr="StandX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tandXB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ACA23" w14:textId="77777777" w:rsidR="00FF08FE" w:rsidRDefault="00FF08FE" w:rsidP="00FF08FE">
      <w:pPr>
        <w:spacing w:line="360" w:lineRule="auto"/>
        <w:jc w:val="center"/>
        <w:rPr>
          <w:rFonts w:ascii="Times New Roman Regular" w:eastAsia="华文中宋" w:hAnsi="Times New Roman Regular" w:cs="Times New Roman Regular"/>
          <w:b/>
          <w:bCs/>
          <w:sz w:val="52"/>
          <w:szCs w:val="52"/>
        </w:rPr>
      </w:pPr>
      <w:r>
        <w:rPr>
          <w:rFonts w:ascii="Times New Roman Regular" w:eastAsia="华文中宋" w:hAnsi="Times New Roman Regular" w:cs="Times New Roman Regular"/>
          <w:b/>
          <w:bCs/>
          <w:sz w:val="52"/>
          <w:szCs w:val="52"/>
        </w:rPr>
        <w:t>2025</w:t>
      </w:r>
      <w:r>
        <w:rPr>
          <w:rFonts w:ascii="Times New Roman Regular" w:eastAsia="华文中宋" w:hAnsi="Times New Roman Regular" w:cs="Times New Roman Regular"/>
          <w:b/>
          <w:bCs/>
          <w:sz w:val="52"/>
          <w:szCs w:val="52"/>
        </w:rPr>
        <w:t>年浙江大学博士生创新论坛</w:t>
      </w:r>
    </w:p>
    <w:p w14:paraId="666970D0" w14:textId="77777777" w:rsidR="00FF08FE" w:rsidRDefault="00FF08FE" w:rsidP="00FF08FE">
      <w:pPr>
        <w:spacing w:line="360" w:lineRule="auto"/>
        <w:jc w:val="center"/>
        <w:rPr>
          <w:rFonts w:ascii="Times New Roman Regular" w:eastAsia="华文中宋" w:hAnsi="Times New Roman Regular" w:cs="Times New Roman Regular"/>
          <w:b/>
          <w:bCs/>
          <w:sz w:val="52"/>
          <w:szCs w:val="52"/>
        </w:rPr>
      </w:pPr>
      <w:r>
        <w:rPr>
          <w:rFonts w:ascii="Times New Roman Regular" w:eastAsia="华文中宋" w:hAnsi="Times New Roman Regular" w:cs="Times New Roman Regular"/>
          <w:b/>
          <w:bCs/>
          <w:sz w:val="52"/>
          <w:szCs w:val="52"/>
        </w:rPr>
        <w:t>第</w:t>
      </w:r>
      <w:r>
        <w:rPr>
          <w:rFonts w:ascii="Times New Roman Regular" w:eastAsia="华文中宋" w:hAnsi="Times New Roman Regular" w:cs="Times New Roman Regular"/>
          <w:b/>
          <w:bCs/>
          <w:sz w:val="52"/>
          <w:szCs w:val="52"/>
        </w:rPr>
        <w:t>XXX</w:t>
      </w:r>
      <w:r>
        <w:rPr>
          <w:rFonts w:ascii="Times New Roman Regular" w:eastAsia="华文中宋" w:hAnsi="Times New Roman Regular" w:cs="Times New Roman Regular"/>
          <w:b/>
          <w:bCs/>
          <w:sz w:val="52"/>
          <w:szCs w:val="52"/>
        </w:rPr>
        <w:t>期之</w:t>
      </w:r>
      <w:r>
        <w:rPr>
          <w:rFonts w:ascii="Times New Roman Regular" w:eastAsia="华文中宋" w:hAnsi="Times New Roman Regular" w:cs="Times New Roman Regular"/>
          <w:b/>
          <w:bCs/>
          <w:sz w:val="52"/>
          <w:szCs w:val="52"/>
        </w:rPr>
        <w:t>XXXXXXXXX</w:t>
      </w:r>
    </w:p>
    <w:p w14:paraId="7619BC11" w14:textId="77777777" w:rsidR="00FF08FE" w:rsidRPr="00532A80" w:rsidRDefault="00FF08FE" w:rsidP="00FF08FE">
      <w:pPr>
        <w:jc w:val="center"/>
        <w:rPr>
          <w:rFonts w:ascii="Times New Roman Regular" w:eastAsia="华文中宋" w:hAnsi="Times New Roman Regular" w:cs="Times New Roman Regular"/>
          <w:b/>
          <w:bCs/>
          <w:sz w:val="72"/>
          <w:szCs w:val="72"/>
        </w:rPr>
      </w:pPr>
      <w:r w:rsidRPr="00532A80">
        <w:rPr>
          <w:rFonts w:ascii="Times New Roman Regular" w:eastAsia="华文中宋" w:hAnsi="Times New Roman Regular" w:cs="Times New Roman Regular"/>
          <w:b/>
          <w:bCs/>
          <w:sz w:val="72"/>
          <w:szCs w:val="72"/>
        </w:rPr>
        <w:t>活</w:t>
      </w:r>
    </w:p>
    <w:p w14:paraId="5450D694" w14:textId="77777777" w:rsidR="00FF08FE" w:rsidRPr="00532A80" w:rsidRDefault="00FF08FE" w:rsidP="00FF08FE">
      <w:pPr>
        <w:jc w:val="center"/>
        <w:rPr>
          <w:rFonts w:ascii="Times New Roman Regular" w:eastAsia="华文中宋" w:hAnsi="Times New Roman Regular" w:cs="Times New Roman Regular"/>
          <w:b/>
          <w:bCs/>
          <w:sz w:val="72"/>
          <w:szCs w:val="72"/>
        </w:rPr>
      </w:pPr>
      <w:r w:rsidRPr="00532A80">
        <w:rPr>
          <w:rFonts w:ascii="Times New Roman Regular" w:eastAsia="华文中宋" w:hAnsi="Times New Roman Regular" w:cs="Times New Roman Regular"/>
          <w:b/>
          <w:bCs/>
          <w:sz w:val="72"/>
          <w:szCs w:val="72"/>
        </w:rPr>
        <w:t>动</w:t>
      </w:r>
    </w:p>
    <w:p w14:paraId="3C44D617" w14:textId="77777777" w:rsidR="00FF08FE" w:rsidRPr="00532A80" w:rsidRDefault="00FF08FE" w:rsidP="00FF08FE">
      <w:pPr>
        <w:jc w:val="center"/>
        <w:rPr>
          <w:rFonts w:ascii="Times New Roman Regular" w:eastAsia="华文中宋" w:hAnsi="Times New Roman Regular" w:cs="Times New Roman Regular"/>
          <w:b/>
          <w:bCs/>
          <w:sz w:val="72"/>
          <w:szCs w:val="72"/>
        </w:rPr>
      </w:pPr>
      <w:r w:rsidRPr="00532A80">
        <w:rPr>
          <w:rFonts w:ascii="Times New Roman Regular" w:eastAsia="华文中宋" w:hAnsi="Times New Roman Regular" w:cs="Times New Roman Regular"/>
          <w:b/>
          <w:bCs/>
          <w:sz w:val="72"/>
          <w:szCs w:val="72"/>
        </w:rPr>
        <w:t>策</w:t>
      </w:r>
    </w:p>
    <w:p w14:paraId="37D60088" w14:textId="77777777" w:rsidR="00FF08FE" w:rsidRPr="00532A80" w:rsidRDefault="00FF08FE" w:rsidP="00FF08FE">
      <w:pPr>
        <w:jc w:val="center"/>
        <w:rPr>
          <w:rFonts w:ascii="Times New Roman Regular" w:hAnsi="Times New Roman Regular" w:cs="Times New Roman Regular"/>
          <w:b/>
          <w:bCs/>
          <w:sz w:val="24"/>
          <w:szCs w:val="24"/>
        </w:rPr>
      </w:pPr>
      <w:r w:rsidRPr="00532A80">
        <w:rPr>
          <w:rFonts w:ascii="Times New Roman Regular" w:eastAsia="华文中宋" w:hAnsi="Times New Roman Regular" w:cs="Times New Roman Regular"/>
          <w:b/>
          <w:bCs/>
          <w:sz w:val="72"/>
          <w:szCs w:val="72"/>
        </w:rPr>
        <w:t>划</w:t>
      </w:r>
    </w:p>
    <w:p w14:paraId="27DF2285" w14:textId="77777777" w:rsidR="00FF08FE" w:rsidRDefault="00FF08FE" w:rsidP="00FF08FE">
      <w:pPr>
        <w:spacing w:line="360" w:lineRule="auto"/>
        <w:rPr>
          <w:rFonts w:ascii="Times New Roman Regular" w:hAnsi="Times New Roman Regular" w:cs="Times New Roman Regular"/>
          <w:sz w:val="28"/>
          <w:szCs w:val="28"/>
        </w:rPr>
      </w:pPr>
    </w:p>
    <w:p w14:paraId="363C1C3D" w14:textId="77777777" w:rsidR="00FF08FE" w:rsidRDefault="00FF08FE" w:rsidP="00FF08FE">
      <w:pPr>
        <w:spacing w:line="360" w:lineRule="auto"/>
        <w:jc w:val="center"/>
        <w:rPr>
          <w:rFonts w:ascii="Times New Roman Regular" w:hAnsi="Times New Roman Regular" w:cs="Times New Roman Regular"/>
          <w:bCs/>
          <w:sz w:val="32"/>
          <w:szCs w:val="32"/>
        </w:rPr>
      </w:pPr>
      <w:r>
        <w:rPr>
          <w:rFonts w:ascii="Times New Roman Regular" w:hAnsi="Times New Roman Regular" w:cs="Times New Roman Regular" w:hint="eastAsia"/>
          <w:bCs/>
          <w:sz w:val="32"/>
          <w:szCs w:val="32"/>
        </w:rPr>
        <w:t>X</w:t>
      </w:r>
      <w:r>
        <w:rPr>
          <w:rFonts w:ascii="Times New Roman Regular" w:hAnsi="Times New Roman Regular" w:cs="Times New Roman Regular"/>
          <w:bCs/>
          <w:sz w:val="32"/>
          <w:szCs w:val="32"/>
        </w:rPr>
        <w:t>XX</w:t>
      </w:r>
      <w:r>
        <w:rPr>
          <w:rFonts w:ascii="Times New Roman Regular" w:hAnsi="Times New Roman Regular" w:cs="Times New Roman Regular"/>
          <w:bCs/>
          <w:sz w:val="32"/>
          <w:szCs w:val="32"/>
        </w:rPr>
        <w:t>院系研（博）会</w:t>
      </w:r>
    </w:p>
    <w:p w14:paraId="3B14146C" w14:textId="77777777" w:rsidR="00FF08FE" w:rsidRDefault="00FF08FE" w:rsidP="00FF08FE">
      <w:pPr>
        <w:spacing w:line="360" w:lineRule="auto"/>
        <w:jc w:val="center"/>
        <w:rPr>
          <w:rFonts w:ascii="Times New Roman Regular" w:hAnsi="Times New Roman Regular" w:cs="Times New Roman Regular"/>
          <w:bCs/>
          <w:sz w:val="32"/>
          <w:szCs w:val="32"/>
        </w:rPr>
      </w:pPr>
      <w:r>
        <w:rPr>
          <w:rFonts w:ascii="Times New Roman Regular" w:hAnsi="Times New Roman Regular" w:cs="Times New Roman Regular"/>
          <w:bCs/>
          <w:sz w:val="32"/>
          <w:szCs w:val="32"/>
        </w:rPr>
        <w:t>2025</w:t>
      </w:r>
      <w:r>
        <w:rPr>
          <w:rFonts w:ascii="Times New Roman Regular" w:hAnsi="Times New Roman Regular" w:cs="Times New Roman Regular"/>
          <w:bCs/>
          <w:sz w:val="32"/>
          <w:szCs w:val="32"/>
        </w:rPr>
        <w:t>年</w:t>
      </w:r>
      <w:r>
        <w:rPr>
          <w:rFonts w:ascii="Times New Roman Regular" w:hAnsi="Times New Roman Regular" w:cs="Times New Roman Regular"/>
          <w:bCs/>
          <w:sz w:val="32"/>
          <w:szCs w:val="32"/>
        </w:rPr>
        <w:t>3</w:t>
      </w:r>
      <w:r>
        <w:rPr>
          <w:rFonts w:ascii="Times New Roman Regular" w:hAnsi="Times New Roman Regular" w:cs="Times New Roman Regular"/>
          <w:bCs/>
          <w:sz w:val="32"/>
          <w:szCs w:val="32"/>
        </w:rPr>
        <w:t>月</w:t>
      </w:r>
    </w:p>
    <w:p w14:paraId="0C6038EC" w14:textId="77777777" w:rsidR="00FF08FE" w:rsidRDefault="00FF08FE" w:rsidP="00FF08FE">
      <w:pPr>
        <w:spacing w:line="360" w:lineRule="auto"/>
        <w:rPr>
          <w:rFonts w:ascii="Times New Roman Regular" w:eastAsia="黑体" w:hAnsi="Times New Roman Regular" w:cs="Times New Roman Regular"/>
          <w:b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sz w:val="28"/>
          <w:szCs w:val="28"/>
        </w:rPr>
        <w:br w:type="page"/>
      </w:r>
      <w:r>
        <w:rPr>
          <w:rFonts w:ascii="Times New Roman Regular" w:eastAsia="黑体" w:hAnsi="Times New Roman Regular" w:cs="Times New Roman Regular"/>
          <w:b/>
          <w:sz w:val="28"/>
          <w:szCs w:val="28"/>
        </w:rPr>
        <w:lastRenderedPageBreak/>
        <w:t>一、活动目的和意义</w:t>
      </w:r>
    </w:p>
    <w:p w14:paraId="6274665C" w14:textId="77777777" w:rsidR="00FF08FE" w:rsidRDefault="00FF08FE" w:rsidP="00FF08FE">
      <w:pPr>
        <w:spacing w:line="360" w:lineRule="auto"/>
        <w:ind w:firstLine="57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主要阐述活动举办的目的</w:t>
      </w: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及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意义，</w:t>
      </w: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说明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活动举办对学术科研交叉融合，走向国际化，打造一流学科；服务广大同学学习科研、人文思想等各方面，</w:t>
      </w: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以及对</w:t>
      </w:r>
      <w:r>
        <w:rPr>
          <w:rFonts w:ascii="Times New Roman Regular" w:eastAsia="楷体" w:hAnsi="Times New Roman Regular" w:cs="Times New Roman Regular"/>
          <w:sz w:val="28"/>
          <w:szCs w:val="28"/>
        </w:rPr>
        <w:t>促进承办单位自身完善和发展等有什么实际作用。除作用和意义外，也可简介活动的举办背景，梳理往届活动成果、经验等，</w:t>
      </w:r>
      <w:r>
        <w:rPr>
          <w:rFonts w:ascii="Times New Roman Regular" w:eastAsia="楷体" w:hAnsi="Times New Roman Regular" w:cs="Times New Roman Regular"/>
          <w:sz w:val="28"/>
          <w:szCs w:val="28"/>
        </w:rPr>
        <w:t>200-500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字。</w:t>
      </w:r>
    </w:p>
    <w:p w14:paraId="2687D335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sz w:val="28"/>
          <w:szCs w:val="28"/>
        </w:rPr>
        <w:t>二、活动概况</w:t>
      </w:r>
    </w:p>
    <w:p w14:paraId="43BE4E6D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【活动名称】</w:t>
      </w:r>
    </w:p>
    <w:p w14:paraId="76D391F2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写活动的官方全称，须和策划书封面活动名称完全一致。</w:t>
      </w:r>
    </w:p>
    <w:p w14:paraId="2D92F5C3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【活动主题】</w:t>
      </w:r>
    </w:p>
    <w:p w14:paraId="79EB15A0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可以是一句话、一个口号，也可以是不超过</w:t>
      </w:r>
      <w:r>
        <w:rPr>
          <w:rFonts w:ascii="Times New Roman Regular" w:eastAsia="楷体" w:hAnsi="Times New Roman Regular" w:cs="Times New Roman Regular"/>
          <w:sz w:val="28"/>
          <w:szCs w:val="28"/>
        </w:rPr>
        <w:t>70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字的简单介绍性文字。若活动没有主题，则此项不写。</w:t>
      </w:r>
    </w:p>
    <w:p w14:paraId="4AA98885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【活动时间】</w:t>
      </w:r>
    </w:p>
    <w:p w14:paraId="64E737A5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月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日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点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——XX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月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日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点</w:t>
      </w:r>
    </w:p>
    <w:p w14:paraId="154EB346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【活动地点】</w:t>
      </w:r>
    </w:p>
    <w:p w14:paraId="0740415A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浙江大学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校区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（活动场馆）</w:t>
      </w:r>
      <w:r>
        <w:rPr>
          <w:rFonts w:ascii="Times New Roman Regular" w:eastAsia="楷体" w:hAnsi="Times New Roman Regular" w:cs="Times New Roman Regular"/>
          <w:sz w:val="28"/>
          <w:szCs w:val="28"/>
        </w:rPr>
        <w:t>XX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室（若没有可不写）</w:t>
      </w:r>
    </w:p>
    <w:p w14:paraId="4717C0A8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【联合主办单位】</w:t>
      </w:r>
    </w:p>
    <w:p w14:paraId="7546D840" w14:textId="77777777" w:rsidR="00FF08FE" w:rsidRDefault="00FF08FE" w:rsidP="00FF08FE">
      <w:pPr>
        <w:spacing w:line="360" w:lineRule="auto"/>
        <w:ind w:firstLineChars="200" w:firstLine="56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浙江大学博士生会、浙江大学研究生会、院系研（博）会</w:t>
      </w:r>
    </w:p>
    <w:p w14:paraId="39E30CAE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【活动对象】</w:t>
      </w:r>
    </w:p>
    <w:p w14:paraId="566A4BBF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即活动规模。写主要参与活动的对象，若面向全校范围同学，则此项可不写。</w:t>
      </w:r>
    </w:p>
    <w:p w14:paraId="46E8C4BD" w14:textId="77777777" w:rsidR="00FF08FE" w:rsidRDefault="00FF08FE" w:rsidP="00FF08FE">
      <w:pPr>
        <w:spacing w:line="360" w:lineRule="auto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sz w:val="28"/>
          <w:szCs w:val="28"/>
        </w:rPr>
        <w:t>三、现场策划</w:t>
      </w:r>
    </w:p>
    <w:p w14:paraId="6AD06524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lastRenderedPageBreak/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【活动流程】</w:t>
      </w:r>
    </w:p>
    <w:p w14:paraId="57C51827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为期一天及以内的活动，写清当天在什么时间段举行什么项目；为期一天以上的活动，写清每天在什么时间段举行什么项目。</w:t>
      </w:r>
    </w:p>
    <w:p w14:paraId="3F3C7698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【参与人员】</w:t>
      </w:r>
    </w:p>
    <w:p w14:paraId="0D9E8AAD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说明</w:t>
      </w:r>
      <w:r>
        <w:rPr>
          <w:rFonts w:ascii="Times New Roman Regular" w:eastAsia="楷体" w:hAnsi="Times New Roman Regular" w:cs="Times New Roman Regular"/>
          <w:sz w:val="28"/>
          <w:szCs w:val="28"/>
        </w:rPr>
        <w:t>除了观众（比赛选手）、现场工作人员以外的人员构成，论坛写清主讲人及嘉宾等主要参加人员，特别要写明</w:t>
      </w: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从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校外</w:t>
      </w: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邀请</w:t>
      </w:r>
      <w:r>
        <w:rPr>
          <w:rFonts w:ascii="Times New Roman Regular" w:eastAsia="楷体" w:hAnsi="Times New Roman Regular" w:cs="Times New Roman Regular"/>
          <w:sz w:val="28"/>
          <w:szCs w:val="28"/>
        </w:rPr>
        <w:t>的单位或个人信息。</w:t>
      </w:r>
    </w:p>
    <w:p w14:paraId="163AC014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【论坛内容】（如果有）</w:t>
      </w:r>
    </w:p>
    <w:p w14:paraId="66E77FB4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清晰、详细、有条理</w:t>
      </w: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地说明</w:t>
      </w:r>
      <w:r>
        <w:rPr>
          <w:rFonts w:ascii="Times New Roman Regular" w:eastAsia="楷体" w:hAnsi="Times New Roman Regular" w:cs="Times New Roman Regular"/>
          <w:sz w:val="28"/>
          <w:szCs w:val="28"/>
        </w:rPr>
        <w:t>论坛主题、分论坛主题（如果有），各个讲座主题及主讲人等相关内容。</w:t>
      </w:r>
    </w:p>
    <w:p w14:paraId="5A1AFE52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【场地布置】</w:t>
      </w:r>
    </w:p>
    <w:p w14:paraId="589B7923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若需要布置场地，则写清布置的方式、道具、效果、区域划分方法等内容；不需要布置的则省略此项。</w:t>
      </w:r>
    </w:p>
    <w:p w14:paraId="5F831C63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【现场工作安排】</w:t>
      </w:r>
    </w:p>
    <w:p w14:paraId="43E4F8A7" w14:textId="77777777" w:rsidR="00FF08FE" w:rsidRDefault="00FF08FE" w:rsidP="00FF08FE">
      <w:pPr>
        <w:ind w:firstLine="57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以表格或其他更好形式比较详细的</w:t>
      </w: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说明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活动现场的项目分组、具体分工、负责人、联系方式等，有助于活动举办的现场安排。</w:t>
      </w:r>
    </w:p>
    <w:p w14:paraId="4223EDB8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sz w:val="28"/>
          <w:szCs w:val="28"/>
        </w:rPr>
        <w:t>四、宣传方案</w:t>
      </w:r>
    </w:p>
    <w:p w14:paraId="77637785" w14:textId="77777777" w:rsidR="00FF08FE" w:rsidRDefault="00FF08FE" w:rsidP="00FF08FE">
      <w:pPr>
        <w:ind w:firstLine="57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t>建议</w:t>
      </w:r>
      <w:r>
        <w:rPr>
          <w:rFonts w:ascii="Times New Roman Regular" w:eastAsia="楷体" w:hAnsi="Times New Roman Regular" w:cs="Times New Roman Regular"/>
          <w:sz w:val="28"/>
          <w:szCs w:val="28"/>
        </w:rPr>
        <w:t>以表格的方式写清宣传手段（条幅、海报等及张贴位置）、宣传内容、宣传地点及时间、有无赞助商、赞助商要求等，特别注意若只使用新媒体宣传（微博、微信、</w:t>
      </w:r>
      <w:r>
        <w:rPr>
          <w:rFonts w:ascii="Times New Roman Regular" w:eastAsia="楷体" w:hAnsi="Times New Roman Regular" w:cs="Times New Roman Regular"/>
          <w:sz w:val="28"/>
          <w:szCs w:val="28"/>
        </w:rPr>
        <w:t>QQ</w:t>
      </w:r>
      <w:r>
        <w:rPr>
          <w:rFonts w:ascii="Times New Roman Regular" w:eastAsia="楷体" w:hAnsi="Times New Roman Regular" w:cs="Times New Roman Regular"/>
          <w:sz w:val="28"/>
          <w:szCs w:val="28"/>
        </w:rPr>
        <w:t>等网络手段），须写清上述项目。鼓励以有效、新颖、主题正确的宣传方式吸引同学参与。</w:t>
      </w:r>
    </w:p>
    <w:p w14:paraId="3DED14B0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sz w:val="28"/>
          <w:szCs w:val="28"/>
        </w:rPr>
        <w:t>五、应急方案</w:t>
      </w:r>
    </w:p>
    <w:p w14:paraId="4B3F8904" w14:textId="77777777" w:rsidR="00FF08FE" w:rsidRDefault="00FF08FE" w:rsidP="00FF08FE">
      <w:pPr>
        <w:ind w:firstLine="57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 w:hint="eastAsia"/>
          <w:sz w:val="28"/>
          <w:szCs w:val="28"/>
          <w:lang w:eastAsia="zh-Hans"/>
        </w:rPr>
        <w:lastRenderedPageBreak/>
        <w:t>说明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活动现场可能出现的问题（包括活动本身的问题和不可抗拒因素导致的问题甚至灾害）及其应对方法，如停电、设备失效等的应对方案，特别注意大型活动需写清人员进场、疏导等方案。</w:t>
      </w:r>
    </w:p>
    <w:p w14:paraId="5F783990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sz w:val="28"/>
          <w:szCs w:val="28"/>
        </w:rPr>
        <w:t>六、经费预算</w:t>
      </w:r>
    </w:p>
    <w:p w14:paraId="224544B9" w14:textId="77777777" w:rsidR="00FF08FE" w:rsidRDefault="00FF08FE" w:rsidP="00FF08FE">
      <w:pPr>
        <w:ind w:firstLine="57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按照活动实际情况填写下表，需与申报表保持一致。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1950"/>
        <w:gridCol w:w="1863"/>
        <w:gridCol w:w="2534"/>
      </w:tblGrid>
      <w:tr w:rsidR="00FF08FE" w14:paraId="5BA53A32" w14:textId="77777777" w:rsidTr="009827A1">
        <w:trPr>
          <w:trHeight w:val="339"/>
        </w:trPr>
        <w:tc>
          <w:tcPr>
            <w:tcW w:w="1175" w:type="pct"/>
          </w:tcPr>
          <w:p w14:paraId="566A26E7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项目</w:t>
            </w:r>
          </w:p>
        </w:tc>
        <w:tc>
          <w:tcPr>
            <w:tcW w:w="1175" w:type="pct"/>
          </w:tcPr>
          <w:p w14:paraId="41634083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金额</w:t>
            </w:r>
          </w:p>
        </w:tc>
        <w:tc>
          <w:tcPr>
            <w:tcW w:w="1123" w:type="pct"/>
          </w:tcPr>
          <w:p w14:paraId="17AEBE34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具体用途</w:t>
            </w:r>
          </w:p>
        </w:tc>
        <w:tc>
          <w:tcPr>
            <w:tcW w:w="1527" w:type="pct"/>
          </w:tcPr>
          <w:p w14:paraId="25C397DA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其他情况说明</w:t>
            </w:r>
          </w:p>
        </w:tc>
      </w:tr>
      <w:tr w:rsidR="00FF08FE" w14:paraId="65607D95" w14:textId="77777777" w:rsidTr="009827A1">
        <w:trPr>
          <w:trHeight w:val="275"/>
        </w:trPr>
        <w:tc>
          <w:tcPr>
            <w:tcW w:w="1175" w:type="pct"/>
          </w:tcPr>
          <w:p w14:paraId="6CB66C40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175" w:type="pct"/>
          </w:tcPr>
          <w:p w14:paraId="2D63B628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123" w:type="pct"/>
          </w:tcPr>
          <w:p w14:paraId="654FED60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527" w:type="pct"/>
          </w:tcPr>
          <w:p w14:paraId="46527BB4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</w:tr>
      <w:tr w:rsidR="00FF08FE" w14:paraId="0DADA56E" w14:textId="77777777" w:rsidTr="009827A1">
        <w:trPr>
          <w:trHeight w:val="275"/>
        </w:trPr>
        <w:tc>
          <w:tcPr>
            <w:tcW w:w="1175" w:type="pct"/>
          </w:tcPr>
          <w:p w14:paraId="41BEAB20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175" w:type="pct"/>
          </w:tcPr>
          <w:p w14:paraId="4AB7B6FA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123" w:type="pct"/>
          </w:tcPr>
          <w:p w14:paraId="04F3722F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527" w:type="pct"/>
          </w:tcPr>
          <w:p w14:paraId="0A7034FE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</w:tr>
    </w:tbl>
    <w:p w14:paraId="59B0266E" w14:textId="77777777" w:rsidR="00FF08FE" w:rsidRDefault="00FF08FE" w:rsidP="00FF08FE">
      <w:pPr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sz w:val="28"/>
          <w:szCs w:val="28"/>
        </w:rPr>
        <w:t>七、联系方式</w:t>
      </w:r>
    </w:p>
    <w:p w14:paraId="55BF3003" w14:textId="77777777" w:rsidR="00FF08FE" w:rsidRDefault="00FF08FE" w:rsidP="00FF08FE">
      <w:pPr>
        <w:ind w:firstLineChars="200" w:firstLine="56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须制定</w:t>
      </w:r>
      <w:r>
        <w:rPr>
          <w:rFonts w:ascii="Times New Roman Regular" w:eastAsia="楷体" w:hAnsi="Times New Roman Regular" w:cs="Times New Roman Regular"/>
          <w:sz w:val="28"/>
          <w:szCs w:val="28"/>
        </w:rPr>
        <w:t>1-2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名专门负责人或联系人负责与主办方联系沟通相关事宜，填写下表。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0"/>
        <w:gridCol w:w="1659"/>
        <w:gridCol w:w="1659"/>
        <w:gridCol w:w="1659"/>
        <w:gridCol w:w="1659"/>
      </w:tblGrid>
      <w:tr w:rsidR="00FF08FE" w14:paraId="2C4B7071" w14:textId="77777777" w:rsidTr="009827A1">
        <w:trPr>
          <w:jc w:val="center"/>
        </w:trPr>
        <w:tc>
          <w:tcPr>
            <w:tcW w:w="1701" w:type="dxa"/>
          </w:tcPr>
          <w:p w14:paraId="22A1CC11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活动名称</w:t>
            </w:r>
          </w:p>
        </w:tc>
        <w:tc>
          <w:tcPr>
            <w:tcW w:w="1701" w:type="dxa"/>
          </w:tcPr>
          <w:p w14:paraId="341E6E03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承办单位</w:t>
            </w:r>
          </w:p>
        </w:tc>
        <w:tc>
          <w:tcPr>
            <w:tcW w:w="1701" w:type="dxa"/>
          </w:tcPr>
          <w:p w14:paraId="0E6F27A9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承办单位联系人</w:t>
            </w:r>
          </w:p>
        </w:tc>
        <w:tc>
          <w:tcPr>
            <w:tcW w:w="1701" w:type="dxa"/>
          </w:tcPr>
          <w:p w14:paraId="59512535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联系方式</w:t>
            </w:r>
          </w:p>
        </w:tc>
        <w:tc>
          <w:tcPr>
            <w:tcW w:w="1701" w:type="dxa"/>
          </w:tcPr>
          <w:p w14:paraId="190D3F8B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  <w:r>
              <w:rPr>
                <w:rFonts w:ascii="Times New Roman Regular" w:eastAsia="楷体" w:hAnsi="Times New Roman Regular" w:cs="Times New Roman Regular"/>
                <w:szCs w:val="21"/>
              </w:rPr>
              <w:t>邮箱</w:t>
            </w:r>
          </w:p>
        </w:tc>
      </w:tr>
      <w:tr w:rsidR="00FF08FE" w14:paraId="5E6295D6" w14:textId="77777777" w:rsidTr="009827A1">
        <w:trPr>
          <w:jc w:val="center"/>
        </w:trPr>
        <w:tc>
          <w:tcPr>
            <w:tcW w:w="1701" w:type="dxa"/>
          </w:tcPr>
          <w:p w14:paraId="65257AB0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701" w:type="dxa"/>
          </w:tcPr>
          <w:p w14:paraId="69E09165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701" w:type="dxa"/>
          </w:tcPr>
          <w:p w14:paraId="6736B943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701" w:type="dxa"/>
          </w:tcPr>
          <w:p w14:paraId="396E3CEC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701" w:type="dxa"/>
          </w:tcPr>
          <w:p w14:paraId="5523EDB2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</w:tr>
      <w:tr w:rsidR="00FF08FE" w14:paraId="299D97EC" w14:textId="77777777" w:rsidTr="009827A1">
        <w:trPr>
          <w:jc w:val="center"/>
        </w:trPr>
        <w:tc>
          <w:tcPr>
            <w:tcW w:w="1701" w:type="dxa"/>
          </w:tcPr>
          <w:p w14:paraId="071B1A39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701" w:type="dxa"/>
          </w:tcPr>
          <w:p w14:paraId="35C9AA44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701" w:type="dxa"/>
          </w:tcPr>
          <w:p w14:paraId="1495B6F7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701" w:type="dxa"/>
          </w:tcPr>
          <w:p w14:paraId="4E98E76A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  <w:tc>
          <w:tcPr>
            <w:tcW w:w="1701" w:type="dxa"/>
          </w:tcPr>
          <w:p w14:paraId="5AF2A480" w14:textId="77777777" w:rsidR="00FF08FE" w:rsidRDefault="00FF08FE" w:rsidP="009827A1">
            <w:pPr>
              <w:pStyle w:val="a3"/>
              <w:jc w:val="center"/>
              <w:rPr>
                <w:rFonts w:ascii="Times New Roman Regular" w:eastAsia="楷体" w:hAnsi="Times New Roman Regular" w:cs="Times New Roman Regular"/>
                <w:szCs w:val="21"/>
              </w:rPr>
            </w:pPr>
          </w:p>
        </w:tc>
      </w:tr>
    </w:tbl>
    <w:p w14:paraId="1DD9EEE9" w14:textId="77777777" w:rsidR="00FF08FE" w:rsidRDefault="00FF08FE" w:rsidP="00FF08FE">
      <w:pPr>
        <w:widowControl/>
        <w:jc w:val="left"/>
        <w:rPr>
          <w:rFonts w:ascii="Times New Roman Regular" w:hAnsi="Times New Roman Regular" w:cs="Times New Roman Regular"/>
          <w:b/>
          <w:bCs/>
          <w:sz w:val="24"/>
          <w:szCs w:val="32"/>
        </w:rPr>
      </w:pPr>
    </w:p>
    <w:p w14:paraId="3550D0BC" w14:textId="77777777" w:rsidR="00762968" w:rsidRDefault="00762968" w:rsidP="00FF08FE">
      <w:pPr>
        <w:jc w:val="left"/>
        <w:rPr>
          <w:rFonts w:ascii="Times New Roman Regular" w:eastAsia="仿宋" w:hAnsi="Times New Roman Regular" w:cs="Times New Roman Regular" w:hint="eastAsia"/>
          <w:bCs/>
          <w:sz w:val="24"/>
          <w:szCs w:val="21"/>
        </w:rPr>
      </w:pPr>
    </w:p>
    <w:sectPr w:rsidR="00762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Times New Roman Regular">
    <w:altName w:val="Times New Roman"/>
    <w:panose1 w:val="020B0604020202020204"/>
    <w:charset w:val="00"/>
    <w:family w:val="roman"/>
    <w:notTrueType/>
    <w:pitch w:val="default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8136E"/>
    <w:multiLevelType w:val="multilevel"/>
    <w:tmpl w:val="3AED4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9649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68"/>
    <w:rsid w:val="0006033C"/>
    <w:rsid w:val="001D768D"/>
    <w:rsid w:val="001F46CB"/>
    <w:rsid w:val="00273383"/>
    <w:rsid w:val="002F0F69"/>
    <w:rsid w:val="003A28A8"/>
    <w:rsid w:val="00481E86"/>
    <w:rsid w:val="00483CB6"/>
    <w:rsid w:val="004A06C7"/>
    <w:rsid w:val="00762667"/>
    <w:rsid w:val="00762968"/>
    <w:rsid w:val="007A000A"/>
    <w:rsid w:val="00826F2D"/>
    <w:rsid w:val="008700EF"/>
    <w:rsid w:val="00894CFA"/>
    <w:rsid w:val="008D0C52"/>
    <w:rsid w:val="008D7C96"/>
    <w:rsid w:val="00AA7C63"/>
    <w:rsid w:val="00C8126A"/>
    <w:rsid w:val="00DA5929"/>
    <w:rsid w:val="00E255EF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FD43E"/>
  <w15:docId w15:val="{689D1390-430B-FB48-B529-834D09E1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link w:val="a9"/>
    <w:uiPriority w:val="99"/>
    <w:qFormat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cs="Times New Roman"/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judsu2024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1476</Words>
  <Characters>448</Characters>
  <Application>Microsoft Office Word</Application>
  <DocSecurity>0</DocSecurity>
  <Lines>3</Lines>
  <Paragraphs>3</Paragraphs>
  <ScaleCrop>false</ScaleCrop>
  <Company>ZJU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WeiGY</dc:creator>
  <cp:lastModifiedBy>ulw</cp:lastModifiedBy>
  <cp:revision>3</cp:revision>
  <dcterms:created xsi:type="dcterms:W3CDTF">2025-03-09T16:28:00Z</dcterms:created>
  <dcterms:modified xsi:type="dcterms:W3CDTF">2025-03-09T16:29:00Z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f3cd7d28d8a747ff845d0c743d4d63ba_23</vt:lpwstr>
  </property>
</Properties>
</file>